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54A" w:rsidRPr="00FD154A" w:rsidRDefault="00FD154A" w:rsidP="00FD154A">
      <w:pPr>
        <w:jc w:val="center"/>
        <w:rPr>
          <w:rFonts w:ascii="Calibri" w:hAnsi="Calibri"/>
          <w:b/>
          <w:sz w:val="22"/>
          <w:szCs w:val="22"/>
        </w:rPr>
      </w:pPr>
      <w:r w:rsidRPr="00FD154A">
        <w:rPr>
          <w:rFonts w:ascii="Calibri" w:hAnsi="Calibri"/>
          <w:b/>
          <w:sz w:val="22"/>
          <w:szCs w:val="22"/>
        </w:rPr>
        <w:t>CONVOCATORIA MANUSCRITOS 2021</w:t>
      </w:r>
    </w:p>
    <w:p w:rsidR="00FD154A" w:rsidRPr="00FD154A" w:rsidRDefault="00FD154A" w:rsidP="00FD154A">
      <w:pPr>
        <w:jc w:val="center"/>
        <w:rPr>
          <w:rFonts w:ascii="Calibri" w:hAnsi="Calibri"/>
          <w:b/>
          <w:sz w:val="22"/>
          <w:szCs w:val="22"/>
        </w:rPr>
      </w:pPr>
    </w:p>
    <w:p w:rsidR="00FD154A" w:rsidRPr="00FD154A" w:rsidRDefault="00FD154A" w:rsidP="00FD154A">
      <w:pPr>
        <w:jc w:val="center"/>
        <w:rPr>
          <w:rFonts w:ascii="Calibri" w:hAnsi="Calibri"/>
          <w:b/>
          <w:sz w:val="22"/>
          <w:szCs w:val="22"/>
        </w:rPr>
      </w:pPr>
      <w:r w:rsidRPr="00FD154A">
        <w:rPr>
          <w:rFonts w:ascii="Calibri" w:hAnsi="Calibri"/>
          <w:b/>
          <w:sz w:val="22"/>
          <w:szCs w:val="22"/>
        </w:rPr>
        <w:t>SEGURIDAD DEL PACIENTE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El presente formato contiene los campos requeridos para la convocatoria de recepción de manuscritos para edición y</w:t>
      </w:r>
      <w:r w:rsidRPr="00FD154A">
        <w:rPr>
          <w:rFonts w:ascii="Calibri" w:hAnsi="Calibri"/>
          <w:sz w:val="22"/>
          <w:szCs w:val="22"/>
        </w:rPr>
        <w:t xml:space="preserve"> publicación de libros científi</w:t>
      </w:r>
      <w:r w:rsidRPr="00FD154A">
        <w:rPr>
          <w:rFonts w:ascii="Calibri" w:hAnsi="Calibri"/>
          <w:sz w:val="22"/>
          <w:szCs w:val="22"/>
        </w:rPr>
        <w:t>cos o académicos cuya temática principal sea la seguridad del paciente. Estos campos a su vez tienen una breve descripción (letra en gris, Arial 7) que servirá como guía para facilitar su correspondiente diligenciamiento. Recuerde que cada campo es de obligatorio diligenciamiento.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1.</w:t>
      </w:r>
      <w:r w:rsidRPr="00FD154A">
        <w:rPr>
          <w:rFonts w:ascii="Calibri" w:hAnsi="Calibri"/>
          <w:b/>
          <w:sz w:val="22"/>
          <w:szCs w:val="22"/>
        </w:rPr>
        <w:tab/>
        <w:t>INFORMACIÓN GENERAL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1.1</w:t>
      </w:r>
      <w:r w:rsidRPr="00FD154A">
        <w:rPr>
          <w:rFonts w:ascii="Calibri" w:hAnsi="Calibri"/>
          <w:sz w:val="22"/>
          <w:szCs w:val="22"/>
        </w:rPr>
        <w:tab/>
        <w:t>TÍTULO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</w:t>
      </w:r>
    </w:p>
    <w:p w:rsidR="00FD154A" w:rsidRPr="00FD154A" w:rsidRDefault="00FD154A" w:rsidP="00FD154A">
      <w:pPr>
        <w:jc w:val="both"/>
        <w:rPr>
          <w:rFonts w:ascii="Arial" w:hAnsi="Arial" w:cs="Arial"/>
          <w:color w:val="808080" w:themeColor="background1" w:themeShade="80"/>
          <w:sz w:val="14"/>
          <w:szCs w:val="14"/>
        </w:rPr>
      </w:pPr>
      <w:r w:rsidRPr="00FD154A">
        <w:rPr>
          <w:rFonts w:ascii="Arial" w:hAnsi="Arial" w:cs="Arial"/>
          <w:color w:val="808080" w:themeColor="background1" w:themeShade="80"/>
          <w:sz w:val="14"/>
          <w:szCs w:val="14"/>
        </w:rPr>
        <w:t>Indique en este espacio el título del manuscrito, recuerde que es una de las partes más importantes, debe dar una indicación clara y concisa del contenido del libro.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   </w:t>
      </w:r>
      <w:proofErr w:type="gramStart"/>
      <w:r w:rsidRPr="00FD154A">
        <w:rPr>
          <w:rFonts w:ascii="Calibri" w:hAnsi="Calibri"/>
          <w:sz w:val="22"/>
          <w:szCs w:val="22"/>
        </w:rPr>
        <w:t>1.2  DATOS</w:t>
      </w:r>
      <w:proofErr w:type="gramEnd"/>
      <w:r w:rsidRPr="00FD154A">
        <w:rPr>
          <w:rFonts w:ascii="Calibri" w:hAnsi="Calibri"/>
          <w:sz w:val="22"/>
          <w:szCs w:val="22"/>
        </w:rPr>
        <w:t xml:space="preserve"> DE LOS AUTORES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Indique a continuación los datos del autor principal o autor de correspondencia del libro:</w:t>
      </w: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Y="-49"/>
        <w:tblW w:w="0" w:type="auto"/>
        <w:tblLook w:val="04A0" w:firstRow="1" w:lastRow="0" w:firstColumn="1" w:lastColumn="0" w:noHBand="0" w:noVBand="1"/>
      </w:tblPr>
      <w:tblGrid>
        <w:gridCol w:w="2974"/>
        <w:gridCol w:w="5526"/>
      </w:tblGrid>
      <w:tr w:rsidR="00FD154A" w:rsidTr="000C07DF">
        <w:tc>
          <w:tcPr>
            <w:tcW w:w="2974" w:type="dxa"/>
          </w:tcPr>
          <w:p w:rsidR="00FD154A" w:rsidRPr="00874E45" w:rsidRDefault="00FD154A" w:rsidP="000C07D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0"/>
                <w:szCs w:val="20"/>
              </w:rPr>
            </w:pPr>
            <w:r w:rsidRPr="00874E45">
              <w:rPr>
                <w:rFonts w:ascii="MyriadPro-Regular" w:hAnsi="MyriadPro-Regular" w:cs="MyriadPro-Regular"/>
                <w:sz w:val="20"/>
                <w:szCs w:val="20"/>
              </w:rPr>
              <w:t>Nombre del Autor</w:t>
            </w:r>
          </w:p>
        </w:tc>
        <w:tc>
          <w:tcPr>
            <w:tcW w:w="5526" w:type="dxa"/>
          </w:tcPr>
          <w:p w:rsidR="00FD154A" w:rsidRDefault="00FD154A" w:rsidP="000C07DF">
            <w:pPr>
              <w:jc w:val="both"/>
            </w:pPr>
          </w:p>
        </w:tc>
      </w:tr>
      <w:tr w:rsidR="00FD154A" w:rsidTr="000C07DF">
        <w:tc>
          <w:tcPr>
            <w:tcW w:w="2974" w:type="dxa"/>
          </w:tcPr>
          <w:p w:rsidR="00FD154A" w:rsidRPr="00874E45" w:rsidRDefault="00FD154A" w:rsidP="000C07D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0"/>
                <w:szCs w:val="20"/>
              </w:rPr>
            </w:pPr>
            <w:r w:rsidRPr="00874E45">
              <w:rPr>
                <w:rFonts w:ascii="MyriadPro-Regular" w:hAnsi="MyriadPro-Regular" w:cs="MyriadPro-Regular"/>
                <w:sz w:val="20"/>
                <w:szCs w:val="20"/>
              </w:rPr>
              <w:t>Número de cédula</w:t>
            </w:r>
          </w:p>
        </w:tc>
        <w:tc>
          <w:tcPr>
            <w:tcW w:w="5526" w:type="dxa"/>
          </w:tcPr>
          <w:p w:rsidR="00FD154A" w:rsidRDefault="00FD154A" w:rsidP="000C07DF">
            <w:pPr>
              <w:jc w:val="both"/>
            </w:pPr>
          </w:p>
        </w:tc>
      </w:tr>
      <w:tr w:rsidR="00FD154A" w:rsidTr="000C07DF">
        <w:tc>
          <w:tcPr>
            <w:tcW w:w="2974" w:type="dxa"/>
          </w:tcPr>
          <w:p w:rsidR="00FD154A" w:rsidRPr="00874E45" w:rsidRDefault="00FD154A" w:rsidP="000C07D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0"/>
                <w:szCs w:val="20"/>
              </w:rPr>
            </w:pPr>
            <w:r w:rsidRPr="00874E45">
              <w:rPr>
                <w:rFonts w:ascii="MyriadPro-Regular" w:hAnsi="MyriadPro-Regular" w:cs="MyriadPro-Regular"/>
                <w:sz w:val="20"/>
                <w:szCs w:val="20"/>
              </w:rPr>
              <w:t>Correo electrónico</w:t>
            </w:r>
          </w:p>
        </w:tc>
        <w:tc>
          <w:tcPr>
            <w:tcW w:w="5526" w:type="dxa"/>
          </w:tcPr>
          <w:p w:rsidR="00FD154A" w:rsidRDefault="00FD154A" w:rsidP="000C07DF">
            <w:pPr>
              <w:jc w:val="both"/>
            </w:pPr>
          </w:p>
        </w:tc>
      </w:tr>
      <w:tr w:rsidR="00FD154A" w:rsidTr="000C07DF">
        <w:tc>
          <w:tcPr>
            <w:tcW w:w="2974" w:type="dxa"/>
          </w:tcPr>
          <w:p w:rsidR="00FD154A" w:rsidRPr="00874E45" w:rsidRDefault="00FD154A" w:rsidP="000C07D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0"/>
                <w:szCs w:val="20"/>
              </w:rPr>
            </w:pPr>
            <w:r w:rsidRPr="00874E45">
              <w:rPr>
                <w:rFonts w:ascii="MyriadPro-Regular" w:hAnsi="MyriadPro-Regular" w:cs="MyriadPro-Regular"/>
                <w:sz w:val="20"/>
                <w:szCs w:val="20"/>
              </w:rPr>
              <w:t>Teléfono</w:t>
            </w:r>
          </w:p>
        </w:tc>
        <w:tc>
          <w:tcPr>
            <w:tcW w:w="5526" w:type="dxa"/>
          </w:tcPr>
          <w:p w:rsidR="00FD154A" w:rsidRDefault="00FD154A" w:rsidP="000C07DF">
            <w:pPr>
              <w:jc w:val="both"/>
            </w:pPr>
          </w:p>
        </w:tc>
      </w:tr>
      <w:tr w:rsidR="00FD154A" w:rsidTr="000C07DF">
        <w:tc>
          <w:tcPr>
            <w:tcW w:w="2974" w:type="dxa"/>
          </w:tcPr>
          <w:p w:rsidR="00FD154A" w:rsidRPr="00874E45" w:rsidRDefault="00FD154A" w:rsidP="000C07DF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0"/>
                <w:szCs w:val="20"/>
              </w:rPr>
            </w:pPr>
            <w:r w:rsidRPr="00874E45">
              <w:rPr>
                <w:rFonts w:ascii="MyriadPro-Regular" w:hAnsi="MyriadPro-Regular" w:cs="MyriadPro-Regular"/>
                <w:sz w:val="20"/>
                <w:szCs w:val="20"/>
              </w:rPr>
              <w:t>Dirección de correspondencia</w:t>
            </w:r>
          </w:p>
        </w:tc>
        <w:tc>
          <w:tcPr>
            <w:tcW w:w="5526" w:type="dxa"/>
          </w:tcPr>
          <w:p w:rsidR="00FD154A" w:rsidRDefault="00FD154A" w:rsidP="000C07DF">
            <w:pPr>
              <w:jc w:val="both"/>
            </w:pPr>
          </w:p>
        </w:tc>
      </w:tr>
    </w:tbl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1.3</w:t>
      </w:r>
      <w:r w:rsidRPr="00FD154A">
        <w:rPr>
          <w:rFonts w:ascii="Calibri" w:hAnsi="Calibri"/>
          <w:sz w:val="22"/>
          <w:szCs w:val="22"/>
        </w:rPr>
        <w:tab/>
        <w:t>INFORMACIÓN SOBRE LAS ENTIDADES RESPONSABLES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Diligenciar para cada institución. Sólo aplica en el caso de que una institución u organización esté involucrada directamente con el manuscrito.</w:t>
      </w: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Nombre: _________________________________________</w:t>
      </w: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9"/>
        <w:gridCol w:w="6469"/>
      </w:tblGrid>
      <w:tr w:rsidR="00FD154A" w:rsidTr="00FD154A">
        <w:tc>
          <w:tcPr>
            <w:tcW w:w="2376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NIT</w:t>
            </w:r>
          </w:p>
        </w:tc>
        <w:tc>
          <w:tcPr>
            <w:tcW w:w="6602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</w:p>
        </w:tc>
      </w:tr>
      <w:tr w:rsidR="00FD154A" w:rsidTr="00FD154A">
        <w:tc>
          <w:tcPr>
            <w:tcW w:w="2376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Representante legal </w:t>
            </w:r>
          </w:p>
        </w:tc>
        <w:tc>
          <w:tcPr>
            <w:tcW w:w="6602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</w:p>
        </w:tc>
      </w:tr>
      <w:tr w:rsidR="00FD154A" w:rsidTr="00FD154A">
        <w:tc>
          <w:tcPr>
            <w:tcW w:w="2376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Tipo de entidad</w:t>
            </w:r>
          </w:p>
        </w:tc>
        <w:tc>
          <w:tcPr>
            <w:tcW w:w="6602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</w:p>
        </w:tc>
      </w:tr>
      <w:tr w:rsidR="00FD154A" w:rsidTr="00FD154A">
        <w:tc>
          <w:tcPr>
            <w:tcW w:w="2376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Tipo de contribuyente</w:t>
            </w:r>
          </w:p>
        </w:tc>
        <w:tc>
          <w:tcPr>
            <w:tcW w:w="6602" w:type="dxa"/>
          </w:tcPr>
          <w:p w:rsidR="00FD154A" w:rsidRDefault="00FD154A" w:rsidP="00FD154A">
            <w:pPr>
              <w:jc w:val="both"/>
              <w:rPr>
                <w:rFonts w:ascii="Calibri" w:hAnsi="Calibri"/>
              </w:rPr>
            </w:pPr>
          </w:p>
        </w:tc>
      </w:tr>
    </w:tbl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lastRenderedPageBreak/>
        <w:t>1.4</w:t>
      </w:r>
      <w:r w:rsidRPr="00FD154A">
        <w:rPr>
          <w:rFonts w:ascii="Calibri" w:hAnsi="Calibri"/>
          <w:sz w:val="22"/>
          <w:szCs w:val="22"/>
        </w:rPr>
        <w:tab/>
        <w:t>TIPO DE LIBRO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Indique con una (x) el tipo de</w:t>
      </w:r>
      <w:r w:rsidR="005E7557">
        <w:rPr>
          <w:rFonts w:ascii="Calibri" w:hAnsi="Calibri"/>
          <w:sz w:val="22"/>
          <w:szCs w:val="22"/>
        </w:rPr>
        <w:t xml:space="preserve"> libro en el que podría clasifi</w:t>
      </w:r>
      <w:r w:rsidRPr="00FD154A">
        <w:rPr>
          <w:rFonts w:ascii="Calibri" w:hAnsi="Calibri"/>
          <w:sz w:val="22"/>
          <w:szCs w:val="22"/>
        </w:rPr>
        <w:t>carse su obra:</w:t>
      </w: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29"/>
        <w:gridCol w:w="965"/>
      </w:tblGrid>
      <w:tr w:rsidR="00FD154A" w:rsidTr="000C07DF">
        <w:tc>
          <w:tcPr>
            <w:tcW w:w="1729" w:type="dxa"/>
          </w:tcPr>
          <w:p w:rsidR="00FD154A" w:rsidRPr="00FD154A" w:rsidRDefault="00FD154A" w:rsidP="000C07DF">
            <w:pPr>
              <w:tabs>
                <w:tab w:val="left" w:pos="975"/>
              </w:tabs>
              <w:rPr>
                <w:rFonts w:asciiTheme="majorHAnsi" w:hAnsiTheme="majorHAnsi"/>
              </w:rPr>
            </w:pPr>
            <w:r w:rsidRPr="00FD154A">
              <w:rPr>
                <w:rFonts w:asciiTheme="majorHAnsi" w:hAnsiTheme="majorHAnsi"/>
              </w:rPr>
              <w:t>Tipo científico</w:t>
            </w:r>
          </w:p>
        </w:tc>
        <w:tc>
          <w:tcPr>
            <w:tcW w:w="965" w:type="dxa"/>
          </w:tcPr>
          <w:p w:rsidR="00FD154A" w:rsidRDefault="00FD154A" w:rsidP="000C07DF">
            <w:pPr>
              <w:tabs>
                <w:tab w:val="left" w:pos="975"/>
              </w:tabs>
            </w:pPr>
          </w:p>
        </w:tc>
      </w:tr>
      <w:tr w:rsidR="00FD154A" w:rsidTr="000C07DF">
        <w:tc>
          <w:tcPr>
            <w:tcW w:w="1729" w:type="dxa"/>
          </w:tcPr>
          <w:p w:rsidR="00FD154A" w:rsidRPr="00FD154A" w:rsidRDefault="00FD154A" w:rsidP="000C07DF">
            <w:pPr>
              <w:tabs>
                <w:tab w:val="left" w:pos="975"/>
              </w:tabs>
              <w:rPr>
                <w:rFonts w:asciiTheme="majorHAnsi" w:hAnsiTheme="majorHAnsi"/>
              </w:rPr>
            </w:pPr>
            <w:r w:rsidRPr="00FD154A">
              <w:rPr>
                <w:rFonts w:asciiTheme="majorHAnsi" w:hAnsiTheme="majorHAnsi"/>
              </w:rPr>
              <w:t>Tipo académico</w:t>
            </w:r>
          </w:p>
        </w:tc>
        <w:tc>
          <w:tcPr>
            <w:tcW w:w="965" w:type="dxa"/>
          </w:tcPr>
          <w:p w:rsidR="00FD154A" w:rsidRDefault="00FD154A" w:rsidP="000C07DF">
            <w:pPr>
              <w:tabs>
                <w:tab w:val="left" w:pos="975"/>
              </w:tabs>
            </w:pPr>
          </w:p>
        </w:tc>
      </w:tr>
    </w:tbl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5E7557" w:rsidRDefault="00FD154A" w:rsidP="00FD154A">
      <w:pPr>
        <w:jc w:val="both"/>
        <w:rPr>
          <w:rFonts w:ascii="Calibri" w:hAnsi="Calibri"/>
          <w:b/>
          <w:sz w:val="22"/>
          <w:szCs w:val="22"/>
        </w:rPr>
      </w:pPr>
      <w:r w:rsidRPr="005E7557">
        <w:rPr>
          <w:rFonts w:ascii="Calibri" w:hAnsi="Calibri"/>
          <w:b/>
          <w:sz w:val="22"/>
          <w:szCs w:val="22"/>
        </w:rPr>
        <w:t>2.</w:t>
      </w:r>
      <w:r w:rsidRPr="005E7557">
        <w:rPr>
          <w:rFonts w:ascii="Calibri" w:hAnsi="Calibri"/>
          <w:b/>
          <w:sz w:val="22"/>
          <w:szCs w:val="22"/>
        </w:rPr>
        <w:tab/>
        <w:t xml:space="preserve"> INFORMACIÓN DEL CONTENIDO DEL LIBRO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 2.1 RESUMEN</w:t>
      </w:r>
    </w:p>
    <w:p w:rsidR="005E7557" w:rsidRDefault="005E7557" w:rsidP="00FD154A">
      <w:pPr>
        <w:jc w:val="both"/>
        <w:rPr>
          <w:rFonts w:ascii="Arial" w:hAnsi="Arial" w:cs="Arial"/>
          <w:color w:val="808080" w:themeColor="background1" w:themeShade="80"/>
          <w:sz w:val="14"/>
          <w:szCs w:val="14"/>
        </w:rPr>
      </w:pPr>
    </w:p>
    <w:p w:rsidR="00FD154A" w:rsidRPr="005E7557" w:rsidRDefault="00FD154A" w:rsidP="00FD154A">
      <w:pPr>
        <w:jc w:val="both"/>
        <w:rPr>
          <w:rFonts w:ascii="Arial" w:hAnsi="Arial" w:cs="Arial"/>
          <w:color w:val="A6A6A6" w:themeColor="background1" w:themeShade="A6"/>
          <w:sz w:val="14"/>
          <w:szCs w:val="14"/>
        </w:rPr>
      </w:pPr>
      <w:r w:rsidRPr="005E7557">
        <w:rPr>
          <w:rFonts w:ascii="Arial" w:hAnsi="Arial" w:cs="Arial"/>
          <w:color w:val="A6A6A6" w:themeColor="background1" w:themeShade="A6"/>
          <w:sz w:val="14"/>
          <w:szCs w:val="14"/>
        </w:rPr>
        <w:t xml:space="preserve">Realice una descripción del libro sin exceder un total de 500 palabras, mencionando la información necesaria para dar una idea precisa del tema a tratar en la obra. 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   2.2. PALABRAS CLAVES</w:t>
      </w:r>
    </w:p>
    <w:p w:rsidR="005E7557" w:rsidRDefault="005E7557" w:rsidP="00FD154A">
      <w:pPr>
        <w:jc w:val="both"/>
        <w:rPr>
          <w:rFonts w:ascii="Arial" w:hAnsi="Arial" w:cs="Arial"/>
          <w:color w:val="808080" w:themeColor="background1" w:themeShade="80"/>
          <w:sz w:val="14"/>
          <w:szCs w:val="14"/>
        </w:rPr>
      </w:pPr>
    </w:p>
    <w:p w:rsidR="00FD154A" w:rsidRPr="005E7557" w:rsidRDefault="00FD154A" w:rsidP="00FD154A">
      <w:pPr>
        <w:jc w:val="both"/>
        <w:rPr>
          <w:rFonts w:ascii="Arial" w:hAnsi="Arial" w:cs="Arial"/>
          <w:color w:val="808080" w:themeColor="background1" w:themeShade="80"/>
          <w:sz w:val="14"/>
          <w:szCs w:val="14"/>
        </w:rPr>
      </w:pPr>
      <w:r w:rsidRPr="005E7557">
        <w:rPr>
          <w:rFonts w:ascii="Arial" w:hAnsi="Arial" w:cs="Arial"/>
          <w:color w:val="808080" w:themeColor="background1" w:themeShade="80"/>
          <w:sz w:val="14"/>
          <w:szCs w:val="14"/>
        </w:rPr>
        <w:t>Mencione las</w:t>
      </w:r>
      <w:r w:rsidR="005E7557" w:rsidRPr="005E7557">
        <w:rPr>
          <w:rFonts w:ascii="Arial" w:hAnsi="Arial" w:cs="Arial"/>
          <w:color w:val="808080" w:themeColor="background1" w:themeShade="80"/>
          <w:sz w:val="14"/>
          <w:szCs w:val="14"/>
        </w:rPr>
        <w:t xml:space="preserve"> palabras que permitan identifi</w:t>
      </w:r>
      <w:r w:rsidRPr="005E7557">
        <w:rPr>
          <w:rFonts w:ascii="Arial" w:hAnsi="Arial" w:cs="Arial"/>
          <w:color w:val="808080" w:themeColor="background1" w:themeShade="80"/>
          <w:sz w:val="14"/>
          <w:szCs w:val="14"/>
        </w:rPr>
        <w:t>car el contenido y tema del libro.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5E7557" w:rsidRDefault="005E7557" w:rsidP="00FD154A">
      <w:pPr>
        <w:jc w:val="both"/>
        <w:rPr>
          <w:rFonts w:ascii="Calibri" w:hAnsi="Calibri"/>
          <w:sz w:val="22"/>
          <w:szCs w:val="22"/>
        </w:rPr>
      </w:pPr>
    </w:p>
    <w:p w:rsidR="005E7557" w:rsidRDefault="005E7557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5E7557" w:rsidP="00FD154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  </w:t>
      </w:r>
      <w:r w:rsidR="00FD154A" w:rsidRPr="00FD154A">
        <w:rPr>
          <w:rFonts w:ascii="Calibri" w:hAnsi="Calibri"/>
          <w:sz w:val="22"/>
          <w:szCs w:val="22"/>
        </w:rPr>
        <w:t xml:space="preserve">  2.3. JUSTIFICACIÓN</w:t>
      </w:r>
    </w:p>
    <w:p w:rsidR="005E7557" w:rsidRDefault="005E7557" w:rsidP="00FD154A">
      <w:pPr>
        <w:jc w:val="both"/>
        <w:rPr>
          <w:rFonts w:ascii="Arial" w:hAnsi="Arial" w:cs="Arial"/>
          <w:color w:val="808080" w:themeColor="background1" w:themeShade="80"/>
          <w:sz w:val="14"/>
          <w:szCs w:val="14"/>
        </w:rPr>
      </w:pPr>
    </w:p>
    <w:p w:rsidR="00FD154A" w:rsidRPr="005E7557" w:rsidRDefault="00FD154A" w:rsidP="00FD154A">
      <w:pPr>
        <w:jc w:val="both"/>
        <w:rPr>
          <w:rFonts w:ascii="Arial" w:hAnsi="Arial" w:cs="Arial"/>
          <w:color w:val="808080" w:themeColor="background1" w:themeShade="80"/>
          <w:sz w:val="14"/>
          <w:szCs w:val="14"/>
        </w:rPr>
      </w:pPr>
      <w:r w:rsidRPr="005E7557">
        <w:rPr>
          <w:rFonts w:ascii="Arial" w:hAnsi="Arial" w:cs="Arial"/>
          <w:color w:val="808080" w:themeColor="background1" w:themeShade="80"/>
          <w:sz w:val="14"/>
          <w:szCs w:val="14"/>
        </w:rPr>
        <w:t>En este espacio, realice una descripción completa y precisa del ¿por qué? y ¿para qué? de la respectiva obra (libro) a presentar. Se recomienda exponer las diferentes razones de importancia que motivaron su realización.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  2.4. OBJETIVO GENERAL</w:t>
      </w:r>
    </w:p>
    <w:p w:rsidR="005E7557" w:rsidRDefault="005E7557" w:rsidP="00FD154A">
      <w:pPr>
        <w:jc w:val="both"/>
        <w:rPr>
          <w:rFonts w:ascii="Arial" w:hAnsi="Arial" w:cs="Arial"/>
          <w:sz w:val="14"/>
          <w:szCs w:val="14"/>
        </w:rPr>
      </w:pPr>
    </w:p>
    <w:p w:rsidR="00FD154A" w:rsidRPr="005E7557" w:rsidRDefault="00FD154A" w:rsidP="00FD154A">
      <w:pPr>
        <w:jc w:val="both"/>
        <w:rPr>
          <w:rFonts w:ascii="Arial" w:hAnsi="Arial" w:cs="Arial"/>
          <w:sz w:val="14"/>
          <w:szCs w:val="14"/>
        </w:rPr>
      </w:pPr>
      <w:r w:rsidRPr="005E7557">
        <w:rPr>
          <w:rFonts w:ascii="Arial" w:hAnsi="Arial" w:cs="Arial"/>
          <w:color w:val="A6A6A6" w:themeColor="background1" w:themeShade="A6"/>
          <w:sz w:val="14"/>
          <w:szCs w:val="14"/>
        </w:rPr>
        <w:t>Explique el objetivo general del libro. El objetivo general debe ser claro y concreto, exponiendo los resultados a los que se espera llegar con dicha obra</w:t>
      </w:r>
      <w:r w:rsidRPr="005E7557">
        <w:rPr>
          <w:rFonts w:ascii="Arial" w:hAnsi="Arial" w:cs="Arial"/>
          <w:sz w:val="14"/>
          <w:szCs w:val="14"/>
        </w:rPr>
        <w:t>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  2.5. OBJETIVOS ESPECÍFICOS</w:t>
      </w:r>
    </w:p>
    <w:p w:rsidR="005E7557" w:rsidRPr="00FD154A" w:rsidRDefault="005E7557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5E7557" w:rsidRDefault="00FD154A" w:rsidP="00FD154A">
      <w:pPr>
        <w:jc w:val="both"/>
        <w:rPr>
          <w:rFonts w:ascii="Arial" w:hAnsi="Arial" w:cs="Arial"/>
          <w:color w:val="A6A6A6" w:themeColor="background1" w:themeShade="A6"/>
          <w:sz w:val="14"/>
          <w:szCs w:val="14"/>
        </w:rPr>
      </w:pPr>
      <w:r w:rsidRPr="005E7557">
        <w:rPr>
          <w:rFonts w:ascii="Arial" w:hAnsi="Arial" w:cs="Arial"/>
          <w:color w:val="A6A6A6" w:themeColor="background1" w:themeShade="A6"/>
          <w:sz w:val="14"/>
          <w:szCs w:val="14"/>
        </w:rPr>
        <w:t xml:space="preserve">Los objetivos deben ser estratégicos, factibles, </w:t>
      </w:r>
      <w:r w:rsidR="005E7557" w:rsidRPr="005E7557">
        <w:rPr>
          <w:rFonts w:ascii="Arial" w:hAnsi="Arial" w:cs="Arial"/>
          <w:color w:val="A6A6A6" w:themeColor="background1" w:themeShade="A6"/>
          <w:sz w:val="14"/>
          <w:szCs w:val="14"/>
        </w:rPr>
        <w:t>específicos</w:t>
      </w:r>
      <w:r w:rsidRPr="005E7557">
        <w:rPr>
          <w:rFonts w:ascii="Arial" w:hAnsi="Arial" w:cs="Arial"/>
          <w:color w:val="A6A6A6" w:themeColor="background1" w:themeShade="A6"/>
          <w:sz w:val="14"/>
          <w:szCs w:val="14"/>
        </w:rPr>
        <w:t xml:space="preserve"> y llevar a resultados. No olvide que estos objetivos deben estar directamente relacionados con el objetivo general del libro.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FD154A">
        <w:rPr>
          <w:rFonts w:ascii="Calibri" w:hAnsi="Calibri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7557" w:rsidRDefault="005E7557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2.6. PÚBLICO OBJETIVO</w:t>
      </w:r>
    </w:p>
    <w:p w:rsidR="005E7557" w:rsidRDefault="005E7557" w:rsidP="00FD154A">
      <w:pPr>
        <w:jc w:val="both"/>
        <w:rPr>
          <w:rFonts w:ascii="Arial" w:hAnsi="Arial" w:cs="Arial"/>
          <w:color w:val="A6A6A6" w:themeColor="background1" w:themeShade="A6"/>
          <w:sz w:val="14"/>
          <w:szCs w:val="14"/>
        </w:rPr>
      </w:pPr>
    </w:p>
    <w:p w:rsidR="00FD154A" w:rsidRPr="005E7557" w:rsidRDefault="00FD154A" w:rsidP="00FD154A">
      <w:pPr>
        <w:jc w:val="both"/>
        <w:rPr>
          <w:rFonts w:ascii="Arial" w:hAnsi="Arial" w:cs="Arial"/>
          <w:color w:val="A6A6A6" w:themeColor="background1" w:themeShade="A6"/>
          <w:sz w:val="14"/>
          <w:szCs w:val="14"/>
        </w:rPr>
      </w:pPr>
      <w:r w:rsidRPr="005E7557">
        <w:rPr>
          <w:rFonts w:ascii="Arial" w:hAnsi="Arial" w:cs="Arial"/>
          <w:color w:val="A6A6A6" w:themeColor="background1" w:themeShade="A6"/>
          <w:sz w:val="14"/>
          <w:szCs w:val="14"/>
        </w:rPr>
        <w:t>Indique a qué público (lectores) estará dirigida la obra a presentar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________________________________________________________________________________________________________________________________________________________________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    2.7. DERECHOS Y LICENCIAS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 xml:space="preserve">En caso de que su libro requiera el uso de fotografías o </w:t>
      </w:r>
      <w:r w:rsidR="005E7557">
        <w:rPr>
          <w:rFonts w:ascii="Calibri" w:hAnsi="Calibri"/>
          <w:sz w:val="22"/>
          <w:szCs w:val="22"/>
        </w:rPr>
        <w:t>la reproducción de material grá</w:t>
      </w:r>
      <w:bookmarkStart w:id="0" w:name="_GoBack"/>
      <w:bookmarkEnd w:id="0"/>
      <w:r w:rsidRPr="00FD154A">
        <w:rPr>
          <w:rFonts w:ascii="Calibri" w:hAnsi="Calibri"/>
          <w:sz w:val="22"/>
          <w:szCs w:val="22"/>
        </w:rPr>
        <w:t>fico original, indique: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•</w:t>
      </w:r>
      <w:r w:rsidRPr="00FD154A">
        <w:rPr>
          <w:rFonts w:ascii="Calibri" w:hAnsi="Calibri"/>
          <w:sz w:val="22"/>
          <w:szCs w:val="22"/>
        </w:rPr>
        <w:tab/>
        <w:t>Si cuenta con los derechos y licencias de reproducción ____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•</w:t>
      </w:r>
      <w:r w:rsidRPr="00FD154A">
        <w:rPr>
          <w:rFonts w:ascii="Calibri" w:hAnsi="Calibri"/>
          <w:sz w:val="22"/>
          <w:szCs w:val="22"/>
        </w:rPr>
        <w:tab/>
        <w:t>Si es el propietario de dicho material ___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Recuerde que además de enviar este formato completamente diligenciado, debe anexar a su envío: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•</w:t>
      </w:r>
      <w:r w:rsidRPr="00FD154A">
        <w:rPr>
          <w:rFonts w:ascii="Calibri" w:hAnsi="Calibri"/>
          <w:sz w:val="22"/>
          <w:szCs w:val="22"/>
        </w:rPr>
        <w:tab/>
        <w:t>Una carta de remisión firmada por todos los autores.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•</w:t>
      </w:r>
      <w:r w:rsidRPr="00FD154A">
        <w:rPr>
          <w:rFonts w:ascii="Calibri" w:hAnsi="Calibri"/>
          <w:sz w:val="22"/>
          <w:szCs w:val="22"/>
        </w:rPr>
        <w:tab/>
        <w:t>Hoja de vida del autor o los autores.</w:t>
      </w:r>
      <w:r w:rsidRPr="00FD154A">
        <w:rPr>
          <w:rFonts w:ascii="Calibri" w:hAnsi="Calibri"/>
          <w:sz w:val="22"/>
          <w:szCs w:val="22"/>
        </w:rPr>
        <w:tab/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  <w:r w:rsidRPr="00FD154A">
        <w:rPr>
          <w:rFonts w:ascii="Calibri" w:hAnsi="Calibri"/>
          <w:sz w:val="22"/>
          <w:szCs w:val="22"/>
        </w:rPr>
        <w:t>•</w:t>
      </w:r>
      <w:r w:rsidRPr="00FD154A">
        <w:rPr>
          <w:rFonts w:ascii="Calibri" w:hAnsi="Calibri"/>
          <w:sz w:val="22"/>
          <w:szCs w:val="22"/>
        </w:rPr>
        <w:tab/>
        <w:t>Archivo con los manuscritos completamente finalizados mediante formato electrónico editable (Microsoft Word y PDF) y sin control de cambios.</w:t>
      </w: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FD154A" w:rsidRPr="00FD154A" w:rsidRDefault="00FD154A" w:rsidP="00FD154A">
      <w:pPr>
        <w:jc w:val="both"/>
        <w:rPr>
          <w:rFonts w:ascii="Calibri" w:hAnsi="Calibri"/>
          <w:sz w:val="22"/>
          <w:szCs w:val="22"/>
        </w:rPr>
      </w:pPr>
    </w:p>
    <w:p w:rsidR="006A0491" w:rsidRPr="00FD154A" w:rsidRDefault="006A0491" w:rsidP="00FD154A">
      <w:pPr>
        <w:jc w:val="both"/>
        <w:rPr>
          <w:rFonts w:ascii="Calibri" w:hAnsi="Calibri"/>
          <w:sz w:val="22"/>
          <w:szCs w:val="22"/>
        </w:rPr>
      </w:pPr>
    </w:p>
    <w:sectPr w:rsidR="006A0491" w:rsidRPr="00FD154A" w:rsidSect="00FD154A">
      <w:headerReference w:type="default" r:id="rId6"/>
      <w:footerReference w:type="default" r:id="rId7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1F0" w:rsidRDefault="00E421F0" w:rsidP="00502EBB">
      <w:r>
        <w:separator/>
      </w:r>
    </w:p>
  </w:endnote>
  <w:endnote w:type="continuationSeparator" w:id="0">
    <w:p w:rsidR="00E421F0" w:rsidRDefault="00E421F0" w:rsidP="00502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BB" w:rsidRDefault="00502EBB" w:rsidP="00502EBB">
    <w:pPr>
      <w:pStyle w:val="Piedepgina"/>
      <w:ind w:left="-1701"/>
    </w:pPr>
    <w:r>
      <w:rPr>
        <w:noProof/>
        <w:lang w:val="es-CO" w:eastAsia="es-CO"/>
      </w:rPr>
      <w:drawing>
        <wp:inline distT="0" distB="0" distL="0" distR="0" wp14:anchorId="4C6C3009" wp14:editId="6D7BB2FE">
          <wp:extent cx="7823835" cy="1220897"/>
          <wp:effectExtent l="0" t="0" r="0" b="0"/>
          <wp:docPr id="3" name="Imagen 3" descr="Macintosh HD:Users:e.moreno:Desktop:SCARE_m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.moreno:Desktop:SCARE_m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835" cy="1220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1F0" w:rsidRDefault="00E421F0" w:rsidP="00502EBB">
      <w:r>
        <w:separator/>
      </w:r>
    </w:p>
  </w:footnote>
  <w:footnote w:type="continuationSeparator" w:id="0">
    <w:p w:rsidR="00E421F0" w:rsidRDefault="00E421F0" w:rsidP="00502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EBB" w:rsidRDefault="00502EBB" w:rsidP="00502EBB">
    <w:pPr>
      <w:pStyle w:val="Encabezado"/>
      <w:ind w:left="-1701"/>
    </w:pPr>
    <w:r>
      <w:rPr>
        <w:noProof/>
        <w:lang w:val="es-CO" w:eastAsia="es-CO"/>
      </w:rPr>
      <w:drawing>
        <wp:inline distT="0" distB="0" distL="0" distR="0" wp14:anchorId="3FF7B6E2" wp14:editId="1D2FC383">
          <wp:extent cx="7743190" cy="1664260"/>
          <wp:effectExtent l="0" t="0" r="3810" b="12700"/>
          <wp:docPr id="1" name="Imagen 1" descr="Macintosh HD:Users:e.moreno:Desktop:SCARE_m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.moreno:Desktop:SCARE_m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706" cy="1664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EBB"/>
    <w:rsid w:val="00502EBB"/>
    <w:rsid w:val="005E7557"/>
    <w:rsid w:val="006A0491"/>
    <w:rsid w:val="00E421F0"/>
    <w:rsid w:val="00FD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C5957D6"/>
  <w14:defaultImageDpi w14:val="300"/>
  <w15:docId w15:val="{39424C55-F731-4E43-AC12-E303033ED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2E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2EBB"/>
  </w:style>
  <w:style w:type="paragraph" w:styleId="Piedepgina">
    <w:name w:val="footer"/>
    <w:basedOn w:val="Normal"/>
    <w:link w:val="PiedepginaCar"/>
    <w:uiPriority w:val="99"/>
    <w:unhideWhenUsed/>
    <w:rsid w:val="00502E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2EBB"/>
  </w:style>
  <w:style w:type="paragraph" w:styleId="Textodeglobo">
    <w:name w:val="Balloon Text"/>
    <w:basedOn w:val="Normal"/>
    <w:link w:val="TextodegloboCar"/>
    <w:uiPriority w:val="99"/>
    <w:semiHidden/>
    <w:unhideWhenUsed/>
    <w:rsid w:val="00502EB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EBB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39"/>
    <w:rsid w:val="00FD154A"/>
    <w:rPr>
      <w:rFonts w:eastAsiaTheme="minorHAns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1179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e.moreno</dc:creator>
  <cp:keywords/>
  <dc:description/>
  <cp:lastModifiedBy>Mitchelle Tatiana Lozano Rodriguez</cp:lastModifiedBy>
  <cp:revision>2</cp:revision>
  <dcterms:created xsi:type="dcterms:W3CDTF">2021-03-04T13:08:00Z</dcterms:created>
  <dcterms:modified xsi:type="dcterms:W3CDTF">2021-03-04T13:08:00Z</dcterms:modified>
</cp:coreProperties>
</file>